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93" w:rsidRDefault="00192F93" w:rsidP="00192F93">
      <w:pPr>
        <w:spacing w:beforeLines="50" w:before="156" w:line="400" w:lineRule="exac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附件3</w:t>
      </w:r>
    </w:p>
    <w:p w:rsidR="00192F93" w:rsidRDefault="00192F93" w:rsidP="00192F93">
      <w:pPr>
        <w:pStyle w:val="1"/>
        <w:jc w:val="center"/>
        <w:rPr>
          <w:rFonts w:ascii="方正小标宋简体" w:eastAsia="方正小标宋简体" w:hAnsi="方正小标宋简体" w:cs="方正小标宋简体"/>
          <w:b w:val="0"/>
          <w:color w:val="000000"/>
          <w:kern w:val="0"/>
          <w:sz w:val="40"/>
          <w:szCs w:val="40"/>
        </w:rPr>
      </w:pPr>
      <w:r>
        <w:rPr>
          <w:rFonts w:ascii="方正小标宋简体" w:eastAsia="方正小标宋简体" w:hAnsi="方正小标宋简体" w:cs="方正小标宋简体" w:hint="eastAsia"/>
          <w:b w:val="0"/>
          <w:color w:val="000000"/>
          <w:kern w:val="0"/>
          <w:sz w:val="40"/>
          <w:szCs w:val="40"/>
        </w:rPr>
        <w:t>第</w:t>
      </w:r>
      <w:r w:rsidR="00083D63">
        <w:rPr>
          <w:rFonts w:ascii="方正小标宋简体" w:eastAsia="方正小标宋简体" w:hAnsi="方正小标宋简体" w:cs="方正小标宋简体" w:hint="eastAsia"/>
          <w:b w:val="0"/>
          <w:color w:val="000000"/>
          <w:kern w:val="0"/>
          <w:sz w:val="40"/>
          <w:szCs w:val="40"/>
        </w:rPr>
        <w:t>十</w:t>
      </w:r>
      <w:r w:rsidR="00843FA6">
        <w:rPr>
          <w:rFonts w:ascii="方正小标宋简体" w:eastAsia="方正小标宋简体" w:hAnsi="方正小标宋简体" w:cs="方正小标宋简体" w:hint="eastAsia"/>
          <w:b w:val="0"/>
          <w:color w:val="000000"/>
          <w:kern w:val="0"/>
          <w:sz w:val="40"/>
          <w:szCs w:val="40"/>
        </w:rPr>
        <w:t>四</w:t>
      </w:r>
      <w:r>
        <w:rPr>
          <w:rFonts w:ascii="方正小标宋简体" w:eastAsia="方正小标宋简体" w:hAnsi="方正小标宋简体" w:cs="方正小标宋简体" w:hint="eastAsia"/>
          <w:b w:val="0"/>
          <w:color w:val="000000"/>
          <w:kern w:val="0"/>
          <w:sz w:val="40"/>
          <w:szCs w:val="40"/>
        </w:rPr>
        <w:t>届大学生程序设计竞赛细则</w:t>
      </w:r>
    </w:p>
    <w:p w:rsidR="00192F93" w:rsidRDefault="00192F93" w:rsidP="00192F93">
      <w:pPr>
        <w:widowControl/>
        <w:shd w:val="clear" w:color="auto" w:fill="FFFFFF"/>
        <w:spacing w:line="600" w:lineRule="exact"/>
        <w:ind w:firstLine="42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大赛采用ACM/ICPC（Association for Computing Machinery，美国计算机协会）规则与方式。要求在4小时内完整地解决6～10个较复杂的问题，参赛队员需撰写软件程序，调试并排错，这些问题通常可应用到大学计算机学科所学的知识和分析方法来解决，在最短时间内解决最多问题为优胜者。</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一、竞赛试题：6～10题（中文或英文）；</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二、竞赛的预定时间为4小时，但当竞赛进行一定时间后，竞赛主任可以因为出现不可预见的事件而调整比赛时间长度，一旦比赛时间长度发生改变，将会以及时并且统一的方式通告所有参赛队员；</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三、比赛采取全封闭形式，允许参赛队员携带参考书、手册等纸质参考资料，不准携带任何数据存储介质和电子媒质资料；</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四、参赛队员必须独立解决问题，不可以与指定工作人员以外的人交流；不能携带任何类型的通讯工具，包括无线电接收器、移动电话、网络工具（如e-mail、QQ）等；</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　　五、当参赛人员出现任何妨碍比赛正常进行的行为时，诸如擅自移动赛场中的设备，未经授权修改比赛软硬件，干扰他人比赛等，都将会被取消参赛资格；</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六、试题的解答提交裁判称为运行，每一次运行会被判为正确或者错误，判决结果会及时通知参赛选手；</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七、试题的解答通过网络提交。提交正确与否，网络及时反馈给参赛队员；</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八、竞赛有运行时间限制，一切编译错误、运行错误、超时、错误答案、格式错误都被视为0分。评委通过网络（或软盘）得到选手的程序后，用事先准备好的数据运行选手的程序，根据选手运行的结果返回给选手相应的信息（英文）：</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正确：（选手的程序在规定的时间内得到正确的结果，Accepted）</w:t>
      </w:r>
    </w:p>
    <w:p w:rsidR="00192F93" w:rsidRDefault="00192F93" w:rsidP="00192F93">
      <w:pPr>
        <w:widowControl/>
        <w:shd w:val="clear" w:color="auto" w:fill="FFFFFF"/>
        <w:spacing w:line="600" w:lineRule="exact"/>
        <w:ind w:firstLine="39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错误：非法操作（选手程序异常终止,Runtime Error）</w:t>
      </w:r>
    </w:p>
    <w:p w:rsidR="00192F93" w:rsidRDefault="00192F93" w:rsidP="00192F93">
      <w:pPr>
        <w:widowControl/>
        <w:shd w:val="clear" w:color="auto" w:fill="FFFFFF"/>
        <w:spacing w:line="600" w:lineRule="exact"/>
        <w:ind w:firstLine="39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错误：超时（选手程序在规定的时间内没能正常结束,Output Limit Exceed）</w:t>
      </w:r>
    </w:p>
    <w:p w:rsidR="00192F93" w:rsidRDefault="00192F93" w:rsidP="00192F93">
      <w:pPr>
        <w:widowControl/>
        <w:shd w:val="clear" w:color="auto" w:fill="FFFFFF"/>
        <w:spacing w:line="600" w:lineRule="exact"/>
        <w:ind w:firstLine="39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错误：答案错（选手程序在规定的时间内得到的结果错误,Wrong Answer）</w:t>
      </w:r>
    </w:p>
    <w:p w:rsidR="00192F93" w:rsidRDefault="00192F93" w:rsidP="00192F93">
      <w:pPr>
        <w:widowControl/>
        <w:shd w:val="clear" w:color="auto" w:fill="FFFFFF"/>
        <w:spacing w:line="600" w:lineRule="exact"/>
        <w:ind w:firstLine="39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错误：格式错（选手程序的运行结果格式不符合题目要求,Presentation Error）</w:t>
      </w:r>
    </w:p>
    <w:p w:rsidR="00192F93" w:rsidRDefault="00192F93" w:rsidP="00192F93">
      <w:pPr>
        <w:widowControl/>
        <w:shd w:val="clear" w:color="auto" w:fill="FFFFFF"/>
        <w:spacing w:line="600" w:lineRule="exact"/>
        <w:ind w:firstLine="39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错误：内存超出错（选手程序内存超出限制，Memory Limit Exceeded）</w:t>
      </w:r>
    </w:p>
    <w:p w:rsidR="00192F93" w:rsidRDefault="00192F93" w:rsidP="00192F93">
      <w:pPr>
        <w:widowControl/>
        <w:shd w:val="clear" w:color="auto" w:fill="FFFFFF"/>
        <w:spacing w:line="600" w:lineRule="exact"/>
        <w:ind w:firstLine="39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错误：编译错（选手程序编译错误，Compile Error）</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　　九、排名方法：</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（一）解题数量多的队员名次靠前；</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（二）如果多名队员解题数量相同，则根据总用时加上惩罚时间进行排名，用时少的队员排名靠前；</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（三）总用时和惩罚时间由每道解答正确的试题的用时加上惩罚时间而成；</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（四）每道试题用时将从竞赛开始到试题解答被判定为正确为止，其间每一次错误的运行将被加罚20分钟时间；</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（五）未正确解答的试题不记时。</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十、竞赛所用编程语言为C、C++、Java、Python或Pascal。操作系统为Windows或Linux；</w:t>
      </w:r>
    </w:p>
    <w:p w:rsidR="00192F93" w:rsidRDefault="00192F93" w:rsidP="00192F93">
      <w:pPr>
        <w:widowControl/>
        <w:shd w:val="clear" w:color="auto" w:fill="FFFFFF"/>
        <w:spacing w:line="60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十一、每名队员使用一台计算机，所有队员使用计算机的规格配置相同。</w:t>
      </w:r>
    </w:p>
    <w:p w:rsidR="00192F93" w:rsidRDefault="00192F93" w:rsidP="00192F93">
      <w:pPr>
        <w:widowControl/>
        <w:shd w:val="clear" w:color="auto" w:fill="FFFFFF"/>
        <w:spacing w:line="600" w:lineRule="exact"/>
        <w:ind w:firstLine="397"/>
        <w:jc w:val="left"/>
        <w:rPr>
          <w:rFonts w:ascii="仿宋_GB2312" w:eastAsia="仿宋_GB2312" w:hAnsi="仿宋_GB2312" w:cs="仿宋_GB2312"/>
          <w:color w:val="000000"/>
          <w:kern w:val="0"/>
          <w:sz w:val="32"/>
          <w:szCs w:val="32"/>
        </w:rPr>
      </w:pPr>
    </w:p>
    <w:p w:rsidR="00192F93" w:rsidRDefault="00192F93" w:rsidP="00192F93">
      <w:pPr>
        <w:widowControl/>
        <w:shd w:val="clear" w:color="auto" w:fill="FFFFFF"/>
        <w:spacing w:line="600" w:lineRule="exact"/>
        <w:ind w:firstLine="397"/>
        <w:jc w:val="center"/>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 xml:space="preserve">　　　　　　　　　　　　</w:t>
      </w:r>
    </w:p>
    <w:p w:rsidR="00192F93" w:rsidRDefault="00192F93" w:rsidP="00192F93">
      <w:pPr>
        <w:widowControl/>
        <w:shd w:val="clear" w:color="auto" w:fill="FFFFFF"/>
        <w:spacing w:line="600" w:lineRule="exact"/>
        <w:ind w:firstLine="397"/>
        <w:jc w:val="center"/>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 xml:space="preserve">　　　　　　　　　　内蒙古师范大学第</w:t>
      </w:r>
      <w:r w:rsidR="00083D63">
        <w:rPr>
          <w:rFonts w:ascii="仿宋_GB2312" w:eastAsia="仿宋_GB2312" w:hAnsi="仿宋_GB2312" w:cs="仿宋_GB2312" w:hint="eastAsia"/>
          <w:b/>
          <w:color w:val="000000"/>
          <w:kern w:val="0"/>
          <w:sz w:val="32"/>
          <w:szCs w:val="32"/>
        </w:rPr>
        <w:t>十</w:t>
      </w:r>
      <w:r w:rsidR="00532A3D">
        <w:rPr>
          <w:rFonts w:ascii="仿宋_GB2312" w:eastAsia="仿宋_GB2312" w:hAnsi="仿宋_GB2312" w:cs="仿宋_GB2312" w:hint="eastAsia"/>
          <w:b/>
          <w:color w:val="000000"/>
          <w:kern w:val="0"/>
          <w:sz w:val="32"/>
          <w:szCs w:val="32"/>
        </w:rPr>
        <w:t>四</w:t>
      </w:r>
      <w:bookmarkStart w:id="0" w:name="_GoBack"/>
      <w:bookmarkEnd w:id="0"/>
      <w:r>
        <w:rPr>
          <w:rFonts w:ascii="仿宋_GB2312" w:eastAsia="仿宋_GB2312" w:hAnsi="仿宋_GB2312" w:cs="仿宋_GB2312" w:hint="eastAsia"/>
          <w:b/>
          <w:color w:val="000000"/>
          <w:kern w:val="0"/>
          <w:sz w:val="32"/>
          <w:szCs w:val="32"/>
        </w:rPr>
        <w:t>届</w:t>
      </w:r>
    </w:p>
    <w:p w:rsidR="00192F93" w:rsidRDefault="00192F93" w:rsidP="00192F93">
      <w:pPr>
        <w:ind w:firstLineChars="1150" w:firstLine="3694"/>
      </w:pPr>
      <w:r>
        <w:rPr>
          <w:rFonts w:ascii="仿宋_GB2312" w:eastAsia="仿宋_GB2312" w:hAnsi="仿宋_GB2312" w:cs="仿宋_GB2312" w:hint="eastAsia"/>
          <w:b/>
          <w:color w:val="000000"/>
          <w:kern w:val="0"/>
          <w:sz w:val="32"/>
          <w:szCs w:val="32"/>
        </w:rPr>
        <w:t>大学生程序设计竞赛评审委员会</w:t>
      </w:r>
    </w:p>
    <w:p w:rsidR="00CB12EC" w:rsidRPr="00192F93" w:rsidRDefault="00CB12EC"/>
    <w:sectPr w:rsidR="00CB12EC" w:rsidRPr="00192F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B7" w:rsidRDefault="006214B7" w:rsidP="00532A3D">
      <w:r>
        <w:separator/>
      </w:r>
    </w:p>
  </w:endnote>
  <w:endnote w:type="continuationSeparator" w:id="0">
    <w:p w:rsidR="006214B7" w:rsidRDefault="006214B7" w:rsidP="0053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B7" w:rsidRDefault="006214B7" w:rsidP="00532A3D">
      <w:r>
        <w:separator/>
      </w:r>
    </w:p>
  </w:footnote>
  <w:footnote w:type="continuationSeparator" w:id="0">
    <w:p w:rsidR="006214B7" w:rsidRDefault="006214B7" w:rsidP="00532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93"/>
    <w:rsid w:val="00083D63"/>
    <w:rsid w:val="00192F93"/>
    <w:rsid w:val="00532A3D"/>
    <w:rsid w:val="006214B7"/>
    <w:rsid w:val="00843FA6"/>
    <w:rsid w:val="00CB12EC"/>
    <w:rsid w:val="00CD1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A1EF9"/>
  <w15:docId w15:val="{ABAEEEE0-8F55-4332-9D7C-51AB48F1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F93"/>
    <w:pPr>
      <w:widowControl w:val="0"/>
      <w:jc w:val="both"/>
    </w:pPr>
    <w:rPr>
      <w:rFonts w:ascii="Times New Roman" w:eastAsia="宋体" w:hAnsi="Times New Roman" w:cs="Times New Roman"/>
      <w:szCs w:val="24"/>
    </w:rPr>
  </w:style>
  <w:style w:type="paragraph" w:styleId="1">
    <w:name w:val="heading 1"/>
    <w:basedOn w:val="a"/>
    <w:next w:val="a"/>
    <w:link w:val="10"/>
    <w:qFormat/>
    <w:rsid w:val="00192F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92F93"/>
    <w:rPr>
      <w:rFonts w:ascii="Times New Roman" w:eastAsia="宋体" w:hAnsi="Times New Roman" w:cs="Times New Roman"/>
      <w:b/>
      <w:bCs/>
      <w:kern w:val="44"/>
      <w:sz w:val="44"/>
      <w:szCs w:val="44"/>
    </w:rPr>
  </w:style>
  <w:style w:type="paragraph" w:styleId="a3">
    <w:name w:val="header"/>
    <w:basedOn w:val="a"/>
    <w:link w:val="a4"/>
    <w:uiPriority w:val="99"/>
    <w:unhideWhenUsed/>
    <w:rsid w:val="00532A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2A3D"/>
    <w:rPr>
      <w:rFonts w:ascii="Times New Roman" w:eastAsia="宋体" w:hAnsi="Times New Roman" w:cs="Times New Roman"/>
      <w:sz w:val="18"/>
      <w:szCs w:val="18"/>
    </w:rPr>
  </w:style>
  <w:style w:type="paragraph" w:styleId="a5">
    <w:name w:val="footer"/>
    <w:basedOn w:val="a"/>
    <w:link w:val="a6"/>
    <w:uiPriority w:val="99"/>
    <w:unhideWhenUsed/>
    <w:rsid w:val="00532A3D"/>
    <w:pPr>
      <w:tabs>
        <w:tab w:val="center" w:pos="4153"/>
        <w:tab w:val="right" w:pos="8306"/>
      </w:tabs>
      <w:snapToGrid w:val="0"/>
      <w:jc w:val="left"/>
    </w:pPr>
    <w:rPr>
      <w:sz w:val="18"/>
      <w:szCs w:val="18"/>
    </w:rPr>
  </w:style>
  <w:style w:type="character" w:customStyle="1" w:styleId="a6">
    <w:name w:val="页脚 字符"/>
    <w:basedOn w:val="a0"/>
    <w:link w:val="a5"/>
    <w:uiPriority w:val="99"/>
    <w:rsid w:val="00532A3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hp01</dc:creator>
  <cp:lastModifiedBy>shimiao</cp:lastModifiedBy>
  <cp:revision>7</cp:revision>
  <dcterms:created xsi:type="dcterms:W3CDTF">2017-04-28T07:09:00Z</dcterms:created>
  <dcterms:modified xsi:type="dcterms:W3CDTF">2019-10-22T07:45:00Z</dcterms:modified>
</cp:coreProperties>
</file>